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A0" w:rsidRDefault="00B875A0" w:rsidP="007156E9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C7B4D" w:rsidRPr="00015FCF" w:rsidRDefault="005C7B4D" w:rsidP="005C7B4D">
      <w:pPr>
        <w:tabs>
          <w:tab w:val="left" w:pos="8070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Соттың атауы</w:t>
      </w:r>
      <w:r w:rsidRPr="00B60193">
        <w:rPr>
          <w:rFonts w:ascii="Times New Roman" w:hAnsi="Times New Roman"/>
          <w:b/>
          <w:sz w:val="28"/>
          <w:szCs w:val="28"/>
          <w:lang w:val="kk-KZ"/>
        </w:rPr>
        <w:t>:</w:t>
      </w:r>
      <w:r w:rsidRPr="00B60193">
        <w:rPr>
          <w:rFonts w:ascii="Times New Roman" w:hAnsi="Times New Roman"/>
          <w:sz w:val="28"/>
          <w:szCs w:val="28"/>
          <w:lang w:val="kk-KZ"/>
        </w:rPr>
        <w:t>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  <w:r>
        <w:rPr>
          <w:rFonts w:ascii="Times New Roman" w:hAnsi="Times New Roman"/>
          <w:sz w:val="28"/>
          <w:szCs w:val="28"/>
        </w:rPr>
        <w:t>__________</w:t>
      </w:r>
    </w:p>
    <w:p w:rsidR="005C7B4D" w:rsidRDefault="005C7B4D" w:rsidP="005C7B4D">
      <w:pPr>
        <w:tabs>
          <w:tab w:val="left" w:pos="8070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Мекенжайы</w:t>
      </w:r>
      <w:r w:rsidRPr="00B60193">
        <w:rPr>
          <w:rFonts w:ascii="Times New Roman" w:hAnsi="Times New Roman"/>
          <w:b/>
          <w:sz w:val="28"/>
          <w:szCs w:val="28"/>
          <w:lang w:val="kk-KZ"/>
        </w:rPr>
        <w:t>:</w:t>
      </w:r>
      <w:r w:rsidRPr="00B60193">
        <w:rPr>
          <w:rFonts w:ascii="Times New Roman" w:hAnsi="Times New Roman"/>
          <w:sz w:val="28"/>
          <w:szCs w:val="28"/>
          <w:lang w:val="kk-KZ"/>
        </w:rPr>
        <w:t>________________________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</w:p>
    <w:p w:rsidR="005C7B4D" w:rsidRPr="00CA57AC" w:rsidRDefault="005C7B4D" w:rsidP="005C7B4D">
      <w:pPr>
        <w:tabs>
          <w:tab w:val="left" w:pos="8070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tbl>
      <w:tblPr>
        <w:tblW w:w="14130" w:type="dxa"/>
        <w:tblLook w:val="04A0" w:firstRow="1" w:lastRow="0" w:firstColumn="1" w:lastColumn="0" w:noHBand="0" w:noVBand="1"/>
      </w:tblPr>
      <w:tblGrid>
        <w:gridCol w:w="9747"/>
        <w:gridCol w:w="4383"/>
      </w:tblGrid>
      <w:tr w:rsidR="005C7B4D" w:rsidRPr="003D6BA4" w:rsidTr="008243C7">
        <w:trPr>
          <w:trHeight w:val="580"/>
        </w:trPr>
        <w:tc>
          <w:tcPr>
            <w:tcW w:w="9747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Арыз беруші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Т.А.Ә</w:t>
            </w: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.)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C7B4D" w:rsidRPr="00BC43FE" w:rsidTr="008243C7">
        <w:tc>
          <w:tcPr>
            <w:tcW w:w="9747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ЖСН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C7B4D" w:rsidRPr="00BC43FE" w:rsidTr="008243C7">
        <w:tc>
          <w:tcPr>
            <w:tcW w:w="9747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Мекенжайы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C7B4D" w:rsidRPr="00CE6219" w:rsidTr="008243C7">
        <w:trPr>
          <w:trHeight w:val="436"/>
        </w:trPr>
        <w:tc>
          <w:tcPr>
            <w:tcW w:w="9747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Ұялы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тел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C7B4D" w:rsidRPr="00CE6219" w:rsidTr="008243C7">
        <w:trPr>
          <w:trHeight w:val="414"/>
        </w:trPr>
        <w:tc>
          <w:tcPr>
            <w:tcW w:w="9747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Электрон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дық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пош</w:t>
            </w: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  <w:proofErr w:type="spellEnd"/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C7B4D" w:rsidRPr="00CE6219" w:rsidTr="008243C7">
        <w:tc>
          <w:tcPr>
            <w:tcW w:w="9747" w:type="dxa"/>
            <w:shd w:val="clear" w:color="auto" w:fill="auto"/>
          </w:tcPr>
          <w:p w:rsidR="005C7B4D" w:rsidRPr="00C46F5C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46F5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мүддесінде</w:t>
            </w:r>
          </w:p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C7B4D" w:rsidRPr="00CE6219" w:rsidTr="008243C7">
        <w:trPr>
          <w:trHeight w:val="369"/>
        </w:trPr>
        <w:tc>
          <w:tcPr>
            <w:tcW w:w="9747" w:type="dxa"/>
            <w:shd w:val="clear" w:color="auto" w:fill="auto"/>
          </w:tcPr>
          <w:p w:rsidR="005C7B4D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Өкілі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 w:rsidRPr="00CE6219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5C7B4D" w:rsidRPr="002D5F5C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</w:t>
            </w: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(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Т.А.Ә</w:t>
            </w: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.)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C7B4D" w:rsidRPr="00C46F5C" w:rsidTr="008243C7">
        <w:trPr>
          <w:trHeight w:val="369"/>
        </w:trPr>
        <w:tc>
          <w:tcPr>
            <w:tcW w:w="9747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Мекенжайы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C7B4D" w:rsidRPr="00CE6219" w:rsidTr="008243C7">
        <w:trPr>
          <w:trHeight w:val="369"/>
        </w:trPr>
        <w:tc>
          <w:tcPr>
            <w:tcW w:w="9747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Ұялы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тел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C7B4D" w:rsidRPr="00CE6219" w:rsidTr="008243C7">
        <w:trPr>
          <w:trHeight w:val="369"/>
        </w:trPr>
        <w:tc>
          <w:tcPr>
            <w:tcW w:w="9747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Электрон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дық</w:t>
            </w: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</w:t>
            </w: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та:</w:t>
            </w:r>
            <w:r w:rsidRPr="00CE6219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C7B4D" w:rsidRPr="00CE6219" w:rsidTr="008243C7">
        <w:tc>
          <w:tcPr>
            <w:tcW w:w="9747" w:type="dxa"/>
            <w:shd w:val="clear" w:color="auto" w:fill="auto"/>
          </w:tcPr>
          <w:p w:rsidR="003D6BA4" w:rsidRDefault="003D6BA4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 w:colFirst="0" w:colLast="0"/>
          </w:p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Мүдделі тұлға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(Т.А.Ә</w:t>
            </w: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.)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C7B4D" w:rsidRPr="00CE6219" w:rsidTr="008243C7">
        <w:tc>
          <w:tcPr>
            <w:tcW w:w="9747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left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ЖШС, ММ атауы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</w:p>
        </w:tc>
        <w:tc>
          <w:tcPr>
            <w:tcW w:w="4383" w:type="dxa"/>
            <w:shd w:val="clear" w:color="auto" w:fill="auto"/>
          </w:tcPr>
          <w:p w:rsidR="005C7B4D" w:rsidRPr="00CE6219" w:rsidRDefault="005C7B4D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bookmarkEnd w:id="0"/>
    </w:tbl>
    <w:p w:rsidR="00B875A0" w:rsidRDefault="00B875A0" w:rsidP="007156E9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156E9" w:rsidRPr="00522D0B" w:rsidRDefault="00B875A0" w:rsidP="007156E9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22D0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З</w:t>
      </w:r>
      <w:r w:rsidR="007156E9" w:rsidRPr="00522D0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аңдық маңызы бар </w:t>
      </w:r>
      <w:r w:rsidR="005C7B4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фактіні анықтау туралы</w:t>
      </w:r>
    </w:p>
    <w:p w:rsidR="00B875A0" w:rsidRPr="00522D0B" w:rsidRDefault="005C7B4D" w:rsidP="00B875A0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АРЫЗ</w:t>
      </w:r>
    </w:p>
    <w:p w:rsidR="007156E9" w:rsidRPr="00522D0B" w:rsidRDefault="007156E9" w:rsidP="007156E9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156E9" w:rsidRPr="00522D0B" w:rsidRDefault="007156E9" w:rsidP="00715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22D0B">
        <w:rPr>
          <w:rFonts w:ascii="Times New Roman" w:hAnsi="Times New Roman"/>
          <w:b/>
          <w:sz w:val="28"/>
          <w:szCs w:val="28"/>
          <w:lang w:val="kk-KZ"/>
        </w:rPr>
        <w:t>I. Дау алдындағы фактілерді қысқаша, анық және түсінікті жазу:</w:t>
      </w:r>
    </w:p>
    <w:p w:rsidR="007156E9" w:rsidRPr="00522D0B" w:rsidRDefault="007156E9" w:rsidP="007156E9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Мен өзімнің еңбек жолымды ____ жылы </w:t>
      </w:r>
      <w:r w:rsidRPr="00522D0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________________________     </w:t>
      </w:r>
    </w:p>
    <w:p w:rsidR="007156E9" w:rsidRPr="00522D0B" w:rsidRDefault="007156E9" w:rsidP="007156E9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val="kk-KZ" w:eastAsia="ru-RU"/>
        </w:rPr>
      </w:pPr>
      <w:r w:rsidRPr="00522D0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                                                                          </w:t>
      </w:r>
      <w:r w:rsidRPr="00522D0B">
        <w:rPr>
          <w:rFonts w:ascii="Times New Roman" w:eastAsia="Times New Roman" w:hAnsi="Times New Roman"/>
          <w:i/>
          <w:lang w:val="kk-KZ" w:eastAsia="ru-RU"/>
        </w:rPr>
        <w:t xml:space="preserve">(кәсіпорынның атауы) </w:t>
      </w:r>
    </w:p>
    <w:p w:rsidR="007156E9" w:rsidRPr="00522D0B" w:rsidRDefault="007156E9" w:rsidP="007156E9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val="kk-KZ" w:eastAsia="ru-RU"/>
        </w:rPr>
      </w:pP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кәсіпорнында </w:t>
      </w:r>
      <w:r w:rsidRPr="00522D0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____________________________</w:t>
      </w:r>
      <w:r w:rsidRPr="00522D0B">
        <w:rPr>
          <w:rFonts w:ascii="Times New Roman" w:eastAsia="Times New Roman" w:hAnsi="Times New Roman"/>
          <w:i/>
          <w:lang w:val="kk-KZ" w:eastAsia="ru-RU"/>
        </w:rPr>
        <w:t xml:space="preserve"> </w:t>
      </w: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>ретінде бастадым.</w:t>
      </w:r>
    </w:p>
    <w:p w:rsidR="007156E9" w:rsidRPr="00522D0B" w:rsidRDefault="007156E9" w:rsidP="007156E9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22D0B">
        <w:rPr>
          <w:rFonts w:ascii="Times New Roman" w:eastAsia="Times New Roman" w:hAnsi="Times New Roman"/>
          <w:i/>
          <w:lang w:val="kk-KZ" w:eastAsia="ru-RU"/>
        </w:rPr>
        <w:t xml:space="preserve">                                 (мамандығы,лауазымы)</w:t>
      </w:r>
      <w:r w:rsidRPr="00522D0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</w:p>
    <w:p w:rsidR="007156E9" w:rsidRPr="00522D0B" w:rsidRDefault="007156E9" w:rsidP="00715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156E9" w:rsidRPr="00522D0B" w:rsidRDefault="007156E9" w:rsidP="00715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22D0B">
        <w:rPr>
          <w:rFonts w:ascii="Times New Roman" w:hAnsi="Times New Roman"/>
          <w:b/>
          <w:sz w:val="28"/>
          <w:szCs w:val="28"/>
          <w:lang w:val="kk-KZ"/>
        </w:rPr>
        <w:t>II. Сотқа жүгінуге қандай негіз болды:</w:t>
      </w:r>
    </w:p>
    <w:p w:rsidR="007156E9" w:rsidRPr="00522D0B" w:rsidRDefault="007156E9" w:rsidP="007156E9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Мен Зейнетақы төлеу орталығына </w:t>
      </w:r>
      <w:r w:rsidRPr="00522D0B">
        <w:rPr>
          <w:rFonts w:ascii="Times New Roman" w:eastAsia="Times New Roman" w:hAnsi="Times New Roman"/>
          <w:i/>
          <w:lang w:val="kk-KZ" w:eastAsia="ru-RU"/>
        </w:rPr>
        <w:t xml:space="preserve">(арнаулы жәрдемақы) </w:t>
      </w: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>жүгіндім, алайда маған одан бас тартылды.</w:t>
      </w:r>
    </w:p>
    <w:p w:rsidR="007156E9" w:rsidRPr="00522D0B" w:rsidRDefault="007156E9" w:rsidP="007156E9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Заңдық маңызы бар фактіні анықтау үшін сотқа жүгінуіме кеңес берді. </w:t>
      </w:r>
    </w:p>
    <w:p w:rsidR="007156E9" w:rsidRPr="00522D0B" w:rsidRDefault="007156E9" w:rsidP="007156E9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/>
          <w:i/>
          <w:lang w:val="kk-KZ" w:eastAsia="ru-RU"/>
        </w:rPr>
      </w:pP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________________________ берген (архивтік анықтама, басқа да құжаттар) </w:t>
      </w:r>
      <w:r w:rsidRPr="00522D0B">
        <w:rPr>
          <w:rFonts w:ascii="Times New Roman" w:eastAsia="Times New Roman" w:hAnsi="Times New Roman"/>
          <w:i/>
          <w:lang w:val="kk-KZ" w:eastAsia="ru-RU"/>
        </w:rPr>
        <w:t>(мемлекеттік мекеменің атауы)</w:t>
      </w:r>
    </w:p>
    <w:p w:rsidR="007156E9" w:rsidRPr="00522D0B" w:rsidRDefault="007156E9" w:rsidP="007156E9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сәйкес </w:t>
      </w:r>
      <w:r w:rsidRPr="00522D0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________________________________________</w:t>
      </w:r>
    </w:p>
    <w:p w:rsidR="007156E9" w:rsidRDefault="007156E9" w:rsidP="007156E9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22D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</w:t>
      </w:r>
      <w:r w:rsidRPr="00522D0B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(</w:t>
      </w:r>
      <w:r w:rsidRPr="00522D0B">
        <w:rPr>
          <w:rFonts w:ascii="Times New Roman" w:eastAsia="Times New Roman" w:hAnsi="Times New Roman"/>
          <w:i/>
          <w:lang w:val="kk-KZ" w:eastAsia="ru-RU"/>
        </w:rPr>
        <w:t>өтініштің мәнін жазу).</w:t>
      </w:r>
    </w:p>
    <w:p w:rsidR="007156E9" w:rsidRDefault="007156E9" w:rsidP="007156E9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i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Мен осы кәсіпорында ________________________</w:t>
      </w:r>
      <w:r w:rsidR="00B26A07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_______жұмыс істедім.</w:t>
      </w:r>
    </w:p>
    <w:p w:rsidR="007156E9" w:rsidRDefault="00B26A07" w:rsidP="007156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lang w:val="kk-KZ" w:eastAsia="ru-RU"/>
        </w:rPr>
      </w:pPr>
      <w:r>
        <w:rPr>
          <w:rFonts w:ascii="Times New Roman" w:eastAsia="Times New Roman" w:hAnsi="Times New Roman"/>
          <w:i/>
          <w:lang w:val="kk-KZ" w:eastAsia="ru-RU"/>
        </w:rPr>
        <w:t xml:space="preserve">           </w:t>
      </w:r>
      <w:r w:rsidR="007156E9">
        <w:rPr>
          <w:rFonts w:ascii="Times New Roman" w:eastAsia="Times New Roman" w:hAnsi="Times New Roman"/>
          <w:i/>
          <w:lang w:val="kk-KZ" w:eastAsia="ru-RU"/>
        </w:rPr>
        <w:t>(кәсіпорынның атауын және жұмыс істеген уақытын көрсету).</w:t>
      </w:r>
    </w:p>
    <w:p w:rsidR="007156E9" w:rsidRDefault="007156E9" w:rsidP="007156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lang w:val="kk-KZ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Жұмыс туралы дерегім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_____</w:t>
      </w:r>
      <w:r w:rsidR="00B26A07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________________________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_________</w:t>
      </w:r>
      <w:r w:rsidRPr="00425E2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расталады.</w:t>
      </w:r>
      <w:r>
        <w:rPr>
          <w:rFonts w:ascii="Times New Roman" w:eastAsia="Times New Roman" w:hAnsi="Times New Roman"/>
          <w:i/>
          <w:lang w:val="kk-KZ" w:eastAsia="ru-RU"/>
        </w:rPr>
        <w:t xml:space="preserve"> </w:t>
      </w:r>
    </w:p>
    <w:p w:rsidR="007156E9" w:rsidRDefault="007156E9" w:rsidP="007156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                                                     </w:t>
      </w:r>
      <w:r w:rsidR="00B26A07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ab/>
      </w:r>
      <w:r w:rsidR="00B26A07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ab/>
      </w:r>
      <w:r w:rsidR="00B26A07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/>
          <w:i/>
          <w:lang w:val="kk-KZ" w:eastAsia="ru-RU"/>
        </w:rPr>
        <w:t>дәлелдер келтіру)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</w:p>
    <w:p w:rsidR="007156E9" w:rsidRDefault="007156E9" w:rsidP="007156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Куәлар да растай алады.          </w:t>
      </w:r>
    </w:p>
    <w:p w:rsidR="007156E9" w:rsidRDefault="007156E9" w:rsidP="007156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Жұмыс істеу фактісін белгілеу маған</w:t>
      </w:r>
      <w:r w:rsidR="00B26A07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________________________________</w:t>
      </w:r>
      <w:r>
        <w:rPr>
          <w:rFonts w:ascii="Times New Roman" w:eastAsia="Times New Roman" w:hAnsi="Times New Roman"/>
          <w:lang w:val="kk-KZ" w:eastAsia="ru-RU"/>
        </w:rPr>
        <w:t>_____________________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______________</w:t>
      </w:r>
    </w:p>
    <w:p w:rsidR="007156E9" w:rsidRDefault="007156E9" w:rsidP="007156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lang w:val="kk-KZ" w:eastAsia="ru-RU"/>
        </w:rPr>
      </w:pPr>
      <w:r>
        <w:rPr>
          <w:rFonts w:ascii="Times New Roman" w:eastAsia="Times New Roman" w:hAnsi="Times New Roman"/>
          <w:i/>
          <w:lang w:val="kk-KZ" w:eastAsia="ru-RU"/>
        </w:rPr>
        <w:t xml:space="preserve">               (неге байланысты заңдық фактіні анықтау қажеттілігі туындағанын көрсету) </w:t>
      </w:r>
    </w:p>
    <w:p w:rsidR="007156E9" w:rsidRDefault="007156E9" w:rsidP="007156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үшін қажет</w:t>
      </w:r>
      <w:r>
        <w:rPr>
          <w:rFonts w:ascii="Times New Roman" w:eastAsia="Times New Roman" w:hAnsi="Times New Roman"/>
          <w:i/>
          <w:lang w:val="kk-KZ" w:eastAsia="ru-RU"/>
        </w:rPr>
        <w:t>.</w:t>
      </w:r>
    </w:p>
    <w:p w:rsidR="00B26A07" w:rsidRDefault="007156E9" w:rsidP="007156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Мүдделі тұлғалар менің арызымның мәні бойынша қарсылықтар білдірмейді.</w:t>
      </w:r>
    </w:p>
    <w:p w:rsidR="007156E9" w:rsidRDefault="007156E9" w:rsidP="007156E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</w:t>
      </w:r>
    </w:p>
    <w:p w:rsidR="007156E9" w:rsidRDefault="007156E9" w:rsidP="00715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156E9">
        <w:rPr>
          <w:rFonts w:ascii="Times New Roman" w:hAnsi="Times New Roman"/>
          <w:b/>
          <w:sz w:val="28"/>
          <w:szCs w:val="28"/>
          <w:lang w:val="kk-KZ"/>
        </w:rPr>
        <w:t xml:space="preserve">III. </w:t>
      </w:r>
      <w:r w:rsidRPr="003D599D">
        <w:rPr>
          <w:rFonts w:ascii="Times New Roman" w:hAnsi="Times New Roman"/>
          <w:b/>
          <w:sz w:val="28"/>
          <w:szCs w:val="28"/>
          <w:lang w:val="kk-KZ"/>
        </w:rPr>
        <w:t xml:space="preserve">Құқық нормаларына сілтемелер </w:t>
      </w:r>
    </w:p>
    <w:p w:rsidR="00B26A07" w:rsidRPr="003D599D" w:rsidRDefault="00B26A07" w:rsidP="00715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156E9" w:rsidRPr="00425E23" w:rsidRDefault="007156E9" w:rsidP="00715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25E2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Азаматтық </w:t>
      </w:r>
      <w:r>
        <w:rPr>
          <w:rFonts w:ascii="Times New Roman" w:hAnsi="Times New Roman"/>
          <w:sz w:val="28"/>
          <w:szCs w:val="28"/>
          <w:lang w:val="kk-KZ"/>
        </w:rPr>
        <w:t>процестік</w:t>
      </w:r>
      <w:r w:rsidRPr="00425E23">
        <w:rPr>
          <w:rFonts w:ascii="Times New Roman" w:hAnsi="Times New Roman"/>
          <w:sz w:val="28"/>
          <w:szCs w:val="28"/>
          <w:lang w:val="kk-KZ"/>
        </w:rPr>
        <w:t xml:space="preserve"> кодексінің (бұдан әрі – А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425E23">
        <w:rPr>
          <w:rFonts w:ascii="Times New Roman" w:hAnsi="Times New Roman"/>
          <w:sz w:val="28"/>
          <w:szCs w:val="28"/>
          <w:lang w:val="kk-KZ"/>
        </w:rPr>
        <w:t>К) 305-бабы 1 және 5-бөліктерінің ережелеріне сәйкес сот азаматтардың немесе заңды тұлғалардың жеке не мүліктік құқықтарының туындауына, өзгеруіне немесе тоқтатылуына байланысты фактілерді анықтайды.</w:t>
      </w:r>
    </w:p>
    <w:p w:rsidR="007156E9" w:rsidRPr="00425E23" w:rsidRDefault="007156E9" w:rsidP="00715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25E23">
        <w:rPr>
          <w:rFonts w:ascii="Times New Roman" w:hAnsi="Times New Roman"/>
          <w:sz w:val="28"/>
          <w:szCs w:val="28"/>
          <w:lang w:val="kk-KZ"/>
        </w:rPr>
        <w:t>Егер Қазақстан Республикасының заңнамасында заңдық маңызы бар басқа да фактілерді анықтаудың өзгеше тәртібі көзделмесе, сот оларды анықтайды.</w:t>
      </w:r>
    </w:p>
    <w:p w:rsidR="007156E9" w:rsidRPr="00425E23" w:rsidRDefault="007156E9" w:rsidP="00715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425E23">
        <w:rPr>
          <w:rFonts w:ascii="Times New Roman" w:hAnsi="Times New Roman"/>
          <w:sz w:val="28"/>
          <w:szCs w:val="28"/>
          <w:lang w:val="kk-KZ"/>
        </w:rPr>
        <w:t>Заңдық мәні бар фактілерді анықтау туралы істер бойынша сот практикасы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425E2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Жоғарғы Сотының 2002 жылғы 28 маусымдағы № 13 нормативтік қаулысының 12-тармағында қамтылған түсіндірулерге сәйкес А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425E23">
        <w:rPr>
          <w:rFonts w:ascii="Times New Roman" w:hAnsi="Times New Roman"/>
          <w:sz w:val="28"/>
          <w:szCs w:val="28"/>
          <w:lang w:val="kk-KZ"/>
        </w:rPr>
        <w:t>К-нің 305-бабында келтірілген азаматтар мен ұйымдардың жеке не мүліктік құқықтарының пайда болуына, өзгеруіне немесе тоқтатылуына байланысты фактілер тізбесі толық болып табылмайды.</w:t>
      </w:r>
    </w:p>
    <w:p w:rsidR="007156E9" w:rsidRDefault="007156E9" w:rsidP="00715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25E23">
        <w:rPr>
          <w:rFonts w:ascii="Times New Roman" w:hAnsi="Times New Roman"/>
          <w:sz w:val="28"/>
          <w:szCs w:val="28"/>
          <w:lang w:val="kk-KZ"/>
        </w:rPr>
        <w:t>Соттар заңдық маңызы бар басқа да</w:t>
      </w:r>
      <w:r w:rsidRPr="003E3D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25E23">
        <w:rPr>
          <w:rFonts w:ascii="Times New Roman" w:hAnsi="Times New Roman"/>
          <w:sz w:val="28"/>
          <w:szCs w:val="28"/>
          <w:lang w:val="kk-KZ"/>
        </w:rPr>
        <w:t>фактілерді, мысалы, қуғын-сүргіндерді қолдану нәтижесінде адамның белгілі бір жерде белгілі бір уақытта тұру, арнаулы қоныста болу фактісін, әке болуды тану фактісін (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425E23">
        <w:rPr>
          <w:rFonts w:ascii="Times New Roman" w:hAnsi="Times New Roman"/>
          <w:sz w:val="28"/>
          <w:szCs w:val="28"/>
          <w:lang w:val="kk-KZ"/>
        </w:rPr>
        <w:t>Неке (ерлі-зайыптылық) және отбасы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425E2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Кодексінің (бұдан әрі-Н</w:t>
      </w:r>
      <w:r>
        <w:rPr>
          <w:rFonts w:ascii="Times New Roman" w:hAnsi="Times New Roman"/>
          <w:sz w:val="28"/>
          <w:szCs w:val="28"/>
          <w:lang w:val="kk-KZ"/>
        </w:rPr>
        <w:t>жОК</w:t>
      </w:r>
      <w:r w:rsidRPr="00425E23">
        <w:rPr>
          <w:rFonts w:ascii="Times New Roman" w:hAnsi="Times New Roman"/>
          <w:sz w:val="28"/>
          <w:szCs w:val="28"/>
          <w:lang w:val="kk-KZ"/>
        </w:rPr>
        <w:t>) 49-бабы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25E23">
        <w:rPr>
          <w:rFonts w:ascii="Times New Roman" w:hAnsi="Times New Roman"/>
          <w:sz w:val="28"/>
          <w:szCs w:val="28"/>
          <w:lang w:val="kk-KZ"/>
        </w:rPr>
        <w:t>, мұраны қабылдаудан бас тарту фактісін, еңбек өтілін есептеу үшін белгілі бір кәсіпорында немесе басқа адам</w:t>
      </w:r>
      <w:r>
        <w:rPr>
          <w:rFonts w:ascii="Times New Roman" w:hAnsi="Times New Roman"/>
          <w:sz w:val="28"/>
          <w:szCs w:val="28"/>
          <w:lang w:val="kk-KZ"/>
        </w:rPr>
        <w:t>да жұмыс істеу фактісін, баланы</w:t>
      </w:r>
      <w:r w:rsidRPr="00425E23">
        <w:rPr>
          <w:rFonts w:ascii="Times New Roman" w:hAnsi="Times New Roman"/>
          <w:sz w:val="28"/>
          <w:szCs w:val="28"/>
          <w:lang w:val="kk-KZ"/>
        </w:rPr>
        <w:t xml:space="preserve"> осы әйелдің туу фактісін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белгілеу туралы (</w:t>
      </w:r>
      <w:r w:rsidRPr="00425E23">
        <w:rPr>
          <w:rFonts w:ascii="Times New Roman" w:hAnsi="Times New Roman"/>
          <w:sz w:val="28"/>
          <w:szCs w:val="28"/>
          <w:lang w:val="kk-KZ"/>
        </w:rPr>
        <w:t>Нж</w:t>
      </w:r>
      <w:r>
        <w:rPr>
          <w:rFonts w:ascii="Times New Roman" w:hAnsi="Times New Roman"/>
          <w:sz w:val="28"/>
          <w:szCs w:val="28"/>
          <w:lang w:val="kk-KZ"/>
        </w:rPr>
        <w:t>ОК</w:t>
      </w:r>
      <w:r w:rsidRPr="00425E23">
        <w:rPr>
          <w:rFonts w:ascii="Times New Roman" w:hAnsi="Times New Roman"/>
          <w:sz w:val="28"/>
          <w:szCs w:val="28"/>
          <w:lang w:val="kk-KZ"/>
        </w:rPr>
        <w:t xml:space="preserve"> 18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425E23">
        <w:rPr>
          <w:rFonts w:ascii="Times New Roman" w:hAnsi="Times New Roman"/>
          <w:sz w:val="28"/>
          <w:szCs w:val="28"/>
          <w:lang w:val="kk-KZ"/>
        </w:rPr>
        <w:t xml:space="preserve">-бабының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425E23">
        <w:rPr>
          <w:rFonts w:ascii="Times New Roman" w:hAnsi="Times New Roman"/>
          <w:sz w:val="28"/>
          <w:szCs w:val="28"/>
          <w:lang w:val="kk-KZ"/>
        </w:rPr>
        <w:t>-тармағы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25E23">
        <w:rPr>
          <w:rFonts w:ascii="Times New Roman" w:hAnsi="Times New Roman"/>
          <w:sz w:val="28"/>
          <w:szCs w:val="28"/>
          <w:lang w:val="kk-KZ"/>
        </w:rPr>
        <w:t>, оралмандардың тууын тіркеу фактілерін (Нж</w:t>
      </w:r>
      <w:r>
        <w:rPr>
          <w:rFonts w:ascii="Times New Roman" w:hAnsi="Times New Roman"/>
          <w:sz w:val="28"/>
          <w:szCs w:val="28"/>
          <w:lang w:val="kk-KZ"/>
        </w:rPr>
        <w:t>ОК</w:t>
      </w:r>
      <w:r w:rsidRPr="00425E23">
        <w:rPr>
          <w:rFonts w:ascii="Times New Roman" w:hAnsi="Times New Roman"/>
          <w:sz w:val="28"/>
          <w:szCs w:val="28"/>
          <w:lang w:val="kk-KZ"/>
        </w:rPr>
        <w:t xml:space="preserve"> 184-бабының 3-тармағы) </w:t>
      </w:r>
      <w:r>
        <w:rPr>
          <w:rFonts w:ascii="Times New Roman" w:hAnsi="Times New Roman"/>
          <w:sz w:val="28"/>
          <w:szCs w:val="28"/>
          <w:lang w:val="kk-KZ"/>
        </w:rPr>
        <w:t>анықтауға құқылы</w:t>
      </w:r>
      <w:r w:rsidRPr="00425E23">
        <w:rPr>
          <w:rFonts w:ascii="Times New Roman" w:hAnsi="Times New Roman"/>
          <w:sz w:val="28"/>
          <w:szCs w:val="28"/>
          <w:lang w:val="kk-KZ"/>
        </w:rPr>
        <w:t>.</w:t>
      </w:r>
    </w:p>
    <w:p w:rsidR="00B875A0" w:rsidRDefault="00B875A0" w:rsidP="00715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156E9" w:rsidRPr="002E768B" w:rsidRDefault="007156E9" w:rsidP="007156E9">
      <w:pPr>
        <w:spacing w:after="0" w:line="240" w:lineRule="auto"/>
        <w:jc w:val="both"/>
        <w:rPr>
          <w:rFonts w:ascii="Bauhaus 93" w:hAnsi="Bauhaus 93"/>
          <w:sz w:val="28"/>
          <w:szCs w:val="28"/>
          <w:lang w:val="kk-KZ"/>
        </w:rPr>
      </w:pPr>
      <w:r w:rsidRPr="003D599D">
        <w:rPr>
          <w:rFonts w:ascii="Times New Roman" w:hAnsi="Times New Roman"/>
          <w:b/>
          <w:sz w:val="28"/>
          <w:szCs w:val="28"/>
          <w:lang w:val="kk-KZ"/>
        </w:rPr>
        <w:t>IV.</w:t>
      </w:r>
      <w:r w:rsidRPr="002E768B">
        <w:rPr>
          <w:rFonts w:ascii="Times New Roman" w:hAnsi="Times New Roman"/>
          <w:b/>
          <w:sz w:val="28"/>
          <w:szCs w:val="28"/>
          <w:lang w:val="kk-KZ"/>
        </w:rPr>
        <w:t>Сотқа дейнгі реттеу:</w:t>
      </w:r>
    </w:p>
    <w:p w:rsidR="007156E9" w:rsidRDefault="007156E9" w:rsidP="007156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55A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(егер заңда немесе шартта сотқа дейінгі реттеу көзделмесе, бұл </w:t>
      </w:r>
      <w:r w:rsidR="00B26A07">
        <w:rPr>
          <w:rFonts w:ascii="Times New Roman" w:hAnsi="Times New Roman" w:cs="Times New Roman"/>
          <w:i/>
          <w:sz w:val="24"/>
          <w:szCs w:val="24"/>
          <w:lang w:val="kk-KZ"/>
        </w:rPr>
        <w:t>бөлім</w:t>
      </w:r>
      <w:r w:rsidRPr="00655A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толтырылмайды)</w:t>
      </w:r>
    </w:p>
    <w:p w:rsidR="007156E9" w:rsidRPr="00C3232A" w:rsidRDefault="007156E9" w:rsidP="007156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3232A">
        <w:rPr>
          <w:rFonts w:ascii="Times New Roman" w:hAnsi="Times New Roman"/>
          <w:sz w:val="28"/>
          <w:szCs w:val="28"/>
          <w:lang w:val="kk-KZ"/>
        </w:rPr>
        <w:t>Баяндалғанның негізінде, А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C3232A">
        <w:rPr>
          <w:rFonts w:ascii="Times New Roman" w:hAnsi="Times New Roman"/>
          <w:sz w:val="28"/>
          <w:szCs w:val="28"/>
          <w:lang w:val="kk-KZ"/>
        </w:rPr>
        <w:t>К-нің 305-308-баптарын басшылыққа ала отырып,</w:t>
      </w:r>
    </w:p>
    <w:p w:rsidR="007156E9" w:rsidRPr="00E64755" w:rsidRDefault="007156E9" w:rsidP="007156E9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156E9" w:rsidRDefault="007156E9" w:rsidP="007156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МЫНАНЫ</w:t>
      </w:r>
      <w:r w:rsidRPr="007156E9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156E9" w:rsidRDefault="007156E9" w:rsidP="007156E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D599D">
        <w:rPr>
          <w:rFonts w:ascii="Times New Roman" w:hAnsi="Times New Roman"/>
          <w:b/>
          <w:sz w:val="28"/>
          <w:szCs w:val="28"/>
          <w:lang w:val="kk-KZ"/>
        </w:rPr>
        <w:t>V. Сіздің талаптарыңыз:</w:t>
      </w:r>
    </w:p>
    <w:p w:rsidR="007156E9" w:rsidRDefault="007156E9" w:rsidP="007156E9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647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_______________</w:t>
      </w:r>
      <w:r>
        <w:rPr>
          <w:rFonts w:ascii="Times New Roman" w:eastAsia="Times New Roman" w:hAnsi="Times New Roman"/>
          <w:lang w:val="kk-KZ" w:eastAsia="ru-RU"/>
        </w:rPr>
        <w:t>___________________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еңбек ету фактісін  анықтауды;</w:t>
      </w:r>
      <w:r>
        <w:rPr>
          <w:rFonts w:ascii="Times New Roman" w:eastAsia="Times New Roman" w:hAnsi="Times New Roman"/>
          <w:i/>
          <w:lang w:val="kk-KZ" w:eastAsia="ru-RU"/>
        </w:rPr>
        <w:t>.</w:t>
      </w:r>
    </w:p>
    <w:p w:rsidR="007156E9" w:rsidRDefault="007156E9" w:rsidP="007156E9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lang w:val="kk-KZ" w:eastAsia="ru-RU"/>
        </w:rPr>
        <w:t xml:space="preserve">                (кәсіпорынның атауы)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</w:t>
      </w:r>
    </w:p>
    <w:p w:rsidR="007156E9" w:rsidRDefault="007156E9" w:rsidP="007156E9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Мына куәларды шақыруды </w:t>
      </w:r>
      <w:r>
        <w:rPr>
          <w:rFonts w:ascii="Times New Roman" w:eastAsia="Times New Roman" w:hAnsi="Times New Roman"/>
          <w:lang w:val="kk-KZ" w:eastAsia="ru-RU"/>
        </w:rPr>
        <w:t>__________________</w:t>
      </w:r>
      <w:r w:rsidR="00B26A07" w:rsidRPr="00B875A0">
        <w:rPr>
          <w:rFonts w:ascii="Times New Roman" w:eastAsia="Times New Roman" w:hAnsi="Times New Roman"/>
          <w:lang w:val="kk-KZ" w:eastAsia="ru-RU"/>
        </w:rPr>
        <w:t>_______________________</w:t>
      </w:r>
      <w:r>
        <w:rPr>
          <w:rFonts w:ascii="Times New Roman" w:eastAsia="Times New Roman" w:hAnsi="Times New Roman"/>
          <w:lang w:val="kk-KZ" w:eastAsia="ru-RU"/>
        </w:rPr>
        <w:t xml:space="preserve">_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сұраймын</w:t>
      </w:r>
      <w:r>
        <w:rPr>
          <w:rFonts w:ascii="Times New Roman" w:eastAsia="Times New Roman" w:hAnsi="Times New Roman"/>
          <w:i/>
          <w:lang w:val="kk-KZ" w:eastAsia="ru-RU"/>
        </w:rPr>
        <w:t>.</w:t>
      </w:r>
    </w:p>
    <w:p w:rsidR="007156E9" w:rsidRPr="00E64755" w:rsidRDefault="007156E9" w:rsidP="007156E9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lang w:val="kk-KZ" w:eastAsia="ru-RU"/>
        </w:rPr>
        <w:t xml:space="preserve">                                                              </w:t>
      </w:r>
      <w:r w:rsidR="00B26A07">
        <w:rPr>
          <w:rFonts w:ascii="Times New Roman" w:eastAsia="Times New Roman" w:hAnsi="Times New Roman"/>
          <w:i/>
          <w:lang w:val="kk-KZ" w:eastAsia="ru-RU"/>
        </w:rPr>
        <w:tab/>
        <w:t xml:space="preserve">       </w:t>
      </w:r>
      <w:r>
        <w:rPr>
          <w:rFonts w:ascii="Times New Roman" w:eastAsia="Times New Roman" w:hAnsi="Times New Roman"/>
          <w:i/>
          <w:lang w:val="kk-KZ" w:eastAsia="ru-RU"/>
        </w:rPr>
        <w:t>(куәлардың Т.А.Ә.)</w:t>
      </w:r>
    </w:p>
    <w:p w:rsidR="007156E9" w:rsidRDefault="007156E9" w:rsidP="007156E9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156E9" w:rsidRPr="00E64755" w:rsidRDefault="007156E9" w:rsidP="007156E9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276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Қоса беріліп отырған құжаттардың тізбесі:</w:t>
      </w:r>
    </w:p>
    <w:p w:rsidR="007156E9" w:rsidRPr="00E64755" w:rsidRDefault="007156E9" w:rsidP="007156E9">
      <w:pPr>
        <w:tabs>
          <w:tab w:val="left" w:pos="4220"/>
          <w:tab w:val="left" w:pos="6480"/>
        </w:tabs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276B7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E6475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Арыз көшірмесі.</w:t>
      </w:r>
    </w:p>
    <w:p w:rsidR="007156E9" w:rsidRPr="00E64755" w:rsidRDefault="007156E9" w:rsidP="007156E9">
      <w:pPr>
        <w:tabs>
          <w:tab w:val="left" w:pos="4220"/>
          <w:tab w:val="left" w:pos="6480"/>
        </w:tabs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2. Жеке куәлік көшірмесі.</w:t>
      </w:r>
    </w:p>
    <w:p w:rsidR="007156E9" w:rsidRPr="00E64755" w:rsidRDefault="007156E9" w:rsidP="007156E9">
      <w:pPr>
        <w:tabs>
          <w:tab w:val="left" w:pos="4220"/>
          <w:tab w:val="left" w:pos="6480"/>
        </w:tabs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64755">
        <w:rPr>
          <w:rFonts w:ascii="Times New Roman" w:eastAsia="Times New Roman" w:hAnsi="Times New Roman"/>
          <w:sz w:val="28"/>
          <w:szCs w:val="28"/>
          <w:lang w:val="kk-KZ" w:eastAsia="ru-RU"/>
        </w:rPr>
        <w:t>3. Еңбек кітапшасының көшірмесі (куәлардың ең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бек кітапшаларының көшірмелері).</w:t>
      </w:r>
    </w:p>
    <w:p w:rsidR="007156E9" w:rsidRPr="00E64755" w:rsidRDefault="007156E9" w:rsidP="007156E9">
      <w:pPr>
        <w:tabs>
          <w:tab w:val="left" w:pos="4220"/>
          <w:tab w:val="left" w:pos="6480"/>
        </w:tabs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64755">
        <w:rPr>
          <w:rFonts w:ascii="Times New Roman" w:eastAsia="Times New Roman" w:hAnsi="Times New Roman"/>
          <w:sz w:val="28"/>
          <w:szCs w:val="28"/>
          <w:lang w:val="kk-KZ" w:eastAsia="ru-RU"/>
        </w:rPr>
        <w:t>4. ЗТМО хатының көшірмесі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156E9" w:rsidRDefault="007156E9" w:rsidP="007156E9">
      <w:pPr>
        <w:tabs>
          <w:tab w:val="left" w:pos="4220"/>
          <w:tab w:val="left" w:pos="6480"/>
        </w:tabs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64755">
        <w:rPr>
          <w:rFonts w:ascii="Times New Roman" w:eastAsia="Times New Roman" w:hAnsi="Times New Roman"/>
          <w:sz w:val="28"/>
          <w:szCs w:val="28"/>
          <w:lang w:val="kk-KZ" w:eastAsia="ru-RU"/>
        </w:rPr>
        <w:t>5. Мемлекеттік бажды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ң</w:t>
      </w:r>
      <w:r w:rsidRPr="00E647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төле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нгені</w:t>
      </w:r>
      <w:r w:rsidRPr="00E647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туралы түбіртек.</w:t>
      </w:r>
    </w:p>
    <w:p w:rsidR="007156E9" w:rsidRPr="00A276B7" w:rsidRDefault="007156E9" w:rsidP="007156E9">
      <w:pPr>
        <w:tabs>
          <w:tab w:val="left" w:pos="4220"/>
          <w:tab w:val="left" w:pos="6480"/>
        </w:tabs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156E9" w:rsidRDefault="007156E9" w:rsidP="007156E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Қолы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Күні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7156E9" w:rsidRDefault="007156E9" w:rsidP="007156E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7156E9" w:rsidRPr="000D10BE" w:rsidRDefault="007156E9" w:rsidP="007156E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156E9" w:rsidRPr="00A276B7" w:rsidRDefault="007156E9" w:rsidP="007156E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7156E9" w:rsidRPr="007156E9" w:rsidRDefault="007156E9" w:rsidP="007156E9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Жауапкерге арналған ақпарат</w:t>
      </w:r>
      <w:r w:rsidRPr="007156E9">
        <w:rPr>
          <w:rFonts w:ascii="Times New Roman" w:hAnsi="Times New Roman"/>
          <w:b/>
          <w:sz w:val="20"/>
          <w:szCs w:val="20"/>
          <w:lang w:val="kk-KZ"/>
        </w:rPr>
        <w:t>!</w:t>
      </w:r>
    </w:p>
    <w:p w:rsidR="007156E9" w:rsidRPr="007156E9" w:rsidRDefault="007156E9" w:rsidP="007156E9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Мұқият танысуыңызды сұраймыз</w:t>
      </w:r>
      <w:r w:rsidRPr="007156E9">
        <w:rPr>
          <w:rFonts w:ascii="Times New Roman" w:hAnsi="Times New Roman"/>
          <w:b/>
          <w:sz w:val="20"/>
          <w:szCs w:val="20"/>
          <w:lang w:val="kk-KZ"/>
        </w:rPr>
        <w:t>!</w:t>
      </w:r>
    </w:p>
    <w:p w:rsidR="007156E9" w:rsidRPr="007156E9" w:rsidRDefault="007156E9" w:rsidP="007156E9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7156E9" w:rsidRPr="007156E9" w:rsidRDefault="007156E9" w:rsidP="007156E9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7156E9">
        <w:rPr>
          <w:rFonts w:ascii="Times New Roman" w:hAnsi="Times New Roman"/>
          <w:sz w:val="20"/>
          <w:szCs w:val="20"/>
          <w:lang w:val="kk-KZ"/>
        </w:rPr>
        <w:t xml:space="preserve">1. </w:t>
      </w:r>
      <w:r>
        <w:rPr>
          <w:rFonts w:ascii="Times New Roman" w:hAnsi="Times New Roman"/>
          <w:sz w:val="20"/>
          <w:szCs w:val="20"/>
          <w:lang w:val="kk-KZ"/>
        </w:rPr>
        <w:t>Т</w:t>
      </w:r>
      <w:r w:rsidRPr="007156E9">
        <w:rPr>
          <w:rFonts w:ascii="Times New Roman" w:hAnsi="Times New Roman"/>
          <w:sz w:val="20"/>
          <w:szCs w:val="20"/>
          <w:lang w:val="kk-KZ"/>
        </w:rPr>
        <w:t>алап</w:t>
      </w:r>
      <w:r>
        <w:rPr>
          <w:rFonts w:ascii="Times New Roman" w:hAnsi="Times New Roman"/>
          <w:sz w:val="20"/>
          <w:szCs w:val="20"/>
          <w:lang w:val="kk-KZ"/>
        </w:rPr>
        <w:t xml:space="preserve"> қоюды</w:t>
      </w:r>
      <w:r w:rsidRPr="007156E9">
        <w:rPr>
          <w:rFonts w:ascii="Times New Roman" w:hAnsi="Times New Roman"/>
          <w:sz w:val="20"/>
          <w:szCs w:val="20"/>
          <w:lang w:val="kk-KZ"/>
        </w:rPr>
        <w:t xml:space="preserve"> алған күннен бастап 10 жұмыс күнінен кешіктірмей </w:t>
      </w:r>
      <w:r>
        <w:rPr>
          <w:rFonts w:ascii="Times New Roman" w:hAnsi="Times New Roman"/>
          <w:sz w:val="20"/>
          <w:szCs w:val="20"/>
          <w:lang w:val="kk-KZ"/>
        </w:rPr>
        <w:t>қойылған т</w:t>
      </w:r>
      <w:r w:rsidRPr="007156E9">
        <w:rPr>
          <w:rFonts w:ascii="Times New Roman" w:hAnsi="Times New Roman"/>
          <w:sz w:val="20"/>
          <w:szCs w:val="20"/>
          <w:lang w:val="kk-KZ"/>
        </w:rPr>
        <w:t xml:space="preserve">алаптың дәлелдерін теріске шығаратын құжаттарды қоса бере отырып,  Сіздің сотқа пікір ұсыну құқығыңыз бар.   </w:t>
      </w:r>
    </w:p>
    <w:p w:rsidR="007156E9" w:rsidRDefault="007156E9" w:rsidP="007156E9">
      <w:pPr>
        <w:pStyle w:val="a4"/>
        <w:ind w:firstLine="709"/>
        <w:rPr>
          <w:rFonts w:ascii="Times New Roman" w:hAnsi="Times New Roman"/>
          <w:sz w:val="20"/>
          <w:szCs w:val="20"/>
          <w:lang w:val="kk-KZ"/>
        </w:rPr>
      </w:pPr>
      <w:r w:rsidRPr="007156E9">
        <w:rPr>
          <w:rFonts w:ascii="Times New Roman" w:hAnsi="Times New Roman"/>
          <w:sz w:val="20"/>
          <w:szCs w:val="20"/>
          <w:lang w:val="kk-KZ"/>
        </w:rPr>
        <w:t>2.</w:t>
      </w:r>
      <w:r>
        <w:rPr>
          <w:rFonts w:ascii="Times New Roman" w:hAnsi="Times New Roman"/>
          <w:sz w:val="20"/>
          <w:szCs w:val="20"/>
          <w:lang w:val="kk-KZ"/>
        </w:rPr>
        <w:t xml:space="preserve"> Пікірді сотқа жоғарыда көрсетілген мекенжай бойынша жіберіңіз.</w:t>
      </w:r>
    </w:p>
    <w:p w:rsidR="007156E9" w:rsidRDefault="007156E9" w:rsidP="007156E9">
      <w:pPr>
        <w:pStyle w:val="a4"/>
        <w:ind w:firstLine="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3. Пікірді ұсынбау қолдағы бар дәлелдемелер бойынша істі қарауға кедергі келтірмейді.</w:t>
      </w:r>
    </w:p>
    <w:p w:rsidR="007156E9" w:rsidRDefault="007156E9" w:rsidP="007156E9">
      <w:pPr>
        <w:pStyle w:val="a4"/>
        <w:ind w:firstLine="709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7156E9" w:rsidRDefault="007156E9" w:rsidP="007156E9">
      <w:pPr>
        <w:pStyle w:val="a4"/>
        <w:ind w:firstLine="70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kk-KZ"/>
        </w:rPr>
        <w:t>Азаматтық процестік кодекстің 166-бабы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7156E9" w:rsidRDefault="007156E9" w:rsidP="007156E9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</w:p>
    <w:p w:rsidR="007156E9" w:rsidRPr="00D93C4E" w:rsidRDefault="007156E9" w:rsidP="007156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87646" w:rsidRDefault="00787646" w:rsidP="00154E3B">
      <w:pPr>
        <w:spacing w:after="0" w:line="240" w:lineRule="auto"/>
        <w:jc w:val="center"/>
      </w:pPr>
    </w:p>
    <w:sectPr w:rsidR="00787646" w:rsidSect="00B875A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8"/>
    <w:rsid w:val="00154E3B"/>
    <w:rsid w:val="003D6BA4"/>
    <w:rsid w:val="004F48F3"/>
    <w:rsid w:val="005C7B4D"/>
    <w:rsid w:val="007156E9"/>
    <w:rsid w:val="007714A5"/>
    <w:rsid w:val="00787646"/>
    <w:rsid w:val="00A61058"/>
    <w:rsid w:val="00B26A07"/>
    <w:rsid w:val="00B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4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876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5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4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876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5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АЛИМБЕТОВ АЙДОС САРСЕНБЕКУЛЫ</dc:creator>
  <cp:keywords/>
  <dc:description/>
  <cp:lastModifiedBy>АЛИМБЕТОВ АЙДОС САРСЕНБЕКУЛЫ</cp:lastModifiedBy>
  <cp:revision>7</cp:revision>
  <dcterms:created xsi:type="dcterms:W3CDTF">2022-10-06T04:24:00Z</dcterms:created>
  <dcterms:modified xsi:type="dcterms:W3CDTF">2022-11-04T09:02:00Z</dcterms:modified>
</cp:coreProperties>
</file>